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D1E98" w14:textId="77777777" w:rsidR="00EA107E" w:rsidRPr="00EA107E" w:rsidRDefault="00EA107E" w:rsidP="009E5356">
      <w:pPr>
        <w:pStyle w:val="PargrafodaLista"/>
        <w:spacing w:after="160" w:line="259" w:lineRule="auto"/>
        <w:ind w:left="0"/>
        <w:jc w:val="center"/>
        <w:rPr>
          <w:rFonts w:ascii="Times New Roman" w:hAnsi="Times New Roman"/>
          <w:b/>
          <w:bCs/>
          <w:sz w:val="24"/>
          <w:szCs w:val="32"/>
        </w:rPr>
      </w:pPr>
      <w:r w:rsidRPr="00EA107E">
        <w:rPr>
          <w:rFonts w:ascii="Times New Roman" w:hAnsi="Times New Roman"/>
          <w:b/>
          <w:bCs/>
          <w:sz w:val="24"/>
          <w:szCs w:val="32"/>
        </w:rPr>
        <w:t>NORMAS PARA SUBMISSÃO DE RESUMO EXPANDIDO III SIMPÓSIO ESTADUAL DOS PROFISSIONAIS DA EDUCACAO BÁSICA</w:t>
      </w:r>
    </w:p>
    <w:p w14:paraId="707B86AE" w14:textId="77777777" w:rsidR="00EA107E" w:rsidRPr="00361B30" w:rsidRDefault="00EA107E" w:rsidP="009E5356">
      <w:pPr>
        <w:jc w:val="center"/>
        <w:rPr>
          <w:rFonts w:ascii="Times New Roman" w:hAnsi="Times New Roman"/>
          <w:b/>
          <w:sz w:val="24"/>
          <w:szCs w:val="24"/>
        </w:rPr>
      </w:pPr>
      <w:r w:rsidRPr="00361B30">
        <w:rPr>
          <w:rFonts w:ascii="Times New Roman" w:hAnsi="Times New Roman"/>
          <w:b/>
          <w:sz w:val="24"/>
          <w:szCs w:val="24"/>
        </w:rPr>
        <w:t>TÍTULO COM LETRAS EM MAIÚSCULO, COM ATÉ 10 PALAVRAS. NEGRITO, CENTRALIZADO, ESPAÇO SIMPLES ENTRE LINHAS, FONTE TIMES NEW ROMAN, TAMANHO 12</w:t>
      </w:r>
    </w:p>
    <w:p w14:paraId="4DEABCC4" w14:textId="77777777" w:rsidR="00EA107E" w:rsidRPr="00361B30" w:rsidRDefault="00EA107E" w:rsidP="00EA107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61B30">
        <w:rPr>
          <w:rFonts w:ascii="Times New Roman" w:hAnsi="Times New Roman"/>
          <w:szCs w:val="24"/>
        </w:rPr>
        <w:t>Nome completo dos autores</w:t>
      </w:r>
      <w:r>
        <w:rPr>
          <w:rFonts w:ascii="Times New Roman" w:hAnsi="Times New Roman"/>
          <w:szCs w:val="24"/>
        </w:rPr>
        <w:t xml:space="preserve"> (no máximo 3)</w:t>
      </w:r>
      <w:r w:rsidRPr="00361B30">
        <w:rPr>
          <w:rFonts w:ascii="Times New Roman" w:hAnsi="Times New Roman"/>
          <w:szCs w:val="24"/>
        </w:rPr>
        <w:t>, identificados por número sobrescrito no final (1); Negrito e centralizado, espaço simples entre linhas, fonte Times New Roman tamanho 11.</w:t>
      </w:r>
    </w:p>
    <w:p w14:paraId="41589946" w14:textId="77777777" w:rsidR="00EA107E" w:rsidRPr="00361B30" w:rsidRDefault="00EA107E" w:rsidP="00EA107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61B30">
        <w:rPr>
          <w:rFonts w:ascii="Times New Roman" w:hAnsi="Times New Roman"/>
          <w:szCs w:val="24"/>
        </w:rPr>
        <w:t xml:space="preserve"> </w:t>
      </w:r>
    </w:p>
    <w:p w14:paraId="7EFCE5BF" w14:textId="77777777" w:rsidR="00EA107E" w:rsidRPr="00361B30" w:rsidRDefault="00EA107E" w:rsidP="00EA107E">
      <w:pPr>
        <w:pStyle w:val="PargrafodaList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361B30">
        <w:rPr>
          <w:rFonts w:ascii="Times New Roman" w:hAnsi="Times New Roman"/>
          <w:sz w:val="20"/>
          <w:szCs w:val="24"/>
        </w:rPr>
        <w:t>Instituição de origem (por extenso) e e-mail do primeiro autor; fonte Times New Roman tamanho 10.</w:t>
      </w:r>
    </w:p>
    <w:p w14:paraId="4706CFFD" w14:textId="39A86C83" w:rsidR="00EA107E" w:rsidRDefault="00EA19B7" w:rsidP="00EA10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19B7">
        <w:rPr>
          <w:rFonts w:ascii="Times New Roman" w:hAnsi="Times New Roman"/>
          <w:b/>
          <w:bCs/>
          <w:sz w:val="24"/>
          <w:szCs w:val="24"/>
        </w:rPr>
        <w:t>EIXO TEMÁTICO: XXXXXX</w:t>
      </w:r>
    </w:p>
    <w:p w14:paraId="0D57B69C" w14:textId="77777777" w:rsidR="00EA19B7" w:rsidRPr="00EA19B7" w:rsidRDefault="00EA19B7" w:rsidP="00EA107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6603A2" w14:textId="77777777" w:rsidR="00EA107E" w:rsidRPr="00361B30" w:rsidRDefault="00EA107E" w:rsidP="00EA10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1B30">
        <w:rPr>
          <w:rFonts w:ascii="Times New Roman" w:hAnsi="Times New Roman"/>
          <w:b/>
          <w:sz w:val="24"/>
          <w:szCs w:val="24"/>
        </w:rPr>
        <w:t xml:space="preserve">RESUMO </w:t>
      </w:r>
    </w:p>
    <w:p w14:paraId="43A65F2E" w14:textId="77777777" w:rsidR="00EA107E" w:rsidRPr="00361B30" w:rsidRDefault="00EA107E" w:rsidP="00EA1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E2EF7" w14:textId="77777777" w:rsidR="00EA107E" w:rsidRPr="00361B30" w:rsidRDefault="00EA107E" w:rsidP="00EA1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B30">
        <w:rPr>
          <w:rFonts w:ascii="Times New Roman" w:hAnsi="Times New Roman"/>
          <w:sz w:val="24"/>
          <w:szCs w:val="24"/>
        </w:rPr>
        <w:t>Deve ser elaborado em fonte Times New Roman, tamanho 12, justificado, em parágrafo único, sem recuos, com espaço entrelinhas simples, com o título em negrito. Deve conter no máximo de 300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1B30">
        <w:rPr>
          <w:rFonts w:ascii="Times New Roman" w:hAnsi="Times New Roman"/>
          <w:sz w:val="24"/>
          <w:szCs w:val="24"/>
        </w:rPr>
        <w:t>palavras.</w:t>
      </w:r>
    </w:p>
    <w:p w14:paraId="2F7CAFF8" w14:textId="77777777" w:rsidR="00EA107E" w:rsidRPr="00361B30" w:rsidRDefault="00EA107E" w:rsidP="00EA1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7788B2" w14:textId="77777777" w:rsidR="00EA107E" w:rsidRPr="00361B30" w:rsidRDefault="00EA107E" w:rsidP="00EA1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B30">
        <w:rPr>
          <w:rFonts w:ascii="Times New Roman" w:hAnsi="Times New Roman"/>
          <w:sz w:val="24"/>
          <w:szCs w:val="24"/>
        </w:rPr>
        <w:t>PALAVRAS-CHAVE: de 3 e 5 palavras-chave.</w:t>
      </w:r>
    </w:p>
    <w:p w14:paraId="4DC3F911" w14:textId="43DC3F98" w:rsidR="00EA107E" w:rsidRDefault="00EA107E" w:rsidP="00EA107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80851B" w14:textId="436E014A" w:rsidR="00EA19B7" w:rsidRPr="00361B30" w:rsidRDefault="00EA19B7" w:rsidP="00EA107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texto como um todo</w:t>
      </w:r>
      <w:r w:rsidRPr="00361B30">
        <w:rPr>
          <w:rFonts w:ascii="Times New Roman" w:hAnsi="Times New Roman"/>
          <w:sz w:val="24"/>
          <w:szCs w:val="24"/>
        </w:rPr>
        <w:t xml:space="preserve"> deve</w:t>
      </w:r>
      <w:r>
        <w:rPr>
          <w:rFonts w:ascii="Times New Roman" w:hAnsi="Times New Roman"/>
          <w:sz w:val="24"/>
          <w:szCs w:val="24"/>
        </w:rPr>
        <w:t>rá</w:t>
      </w:r>
      <w:r w:rsidRPr="00361B30">
        <w:rPr>
          <w:rFonts w:ascii="Times New Roman" w:hAnsi="Times New Roman"/>
          <w:sz w:val="24"/>
          <w:szCs w:val="24"/>
        </w:rPr>
        <w:t xml:space="preserve"> ter entre </w:t>
      </w:r>
      <w:r>
        <w:rPr>
          <w:rFonts w:ascii="Times New Roman" w:hAnsi="Times New Roman"/>
          <w:sz w:val="24"/>
          <w:szCs w:val="24"/>
        </w:rPr>
        <w:t>3</w:t>
      </w:r>
      <w:r w:rsidRPr="00361B30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5</w:t>
      </w:r>
      <w:r w:rsidRPr="00361B30">
        <w:rPr>
          <w:rFonts w:ascii="Times New Roman" w:hAnsi="Times New Roman"/>
          <w:sz w:val="24"/>
          <w:szCs w:val="24"/>
        </w:rPr>
        <w:t xml:space="preserve"> páginas incluindo as referências</w:t>
      </w:r>
      <w:r>
        <w:rPr>
          <w:rFonts w:ascii="Times New Roman" w:hAnsi="Times New Roman"/>
          <w:sz w:val="24"/>
          <w:szCs w:val="24"/>
        </w:rPr>
        <w:t>.</w:t>
      </w:r>
    </w:p>
    <w:p w14:paraId="7236EA4C" w14:textId="77777777" w:rsidR="00EA107E" w:rsidRPr="00361B30" w:rsidRDefault="00EA107E" w:rsidP="00EA107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1B30">
        <w:rPr>
          <w:rFonts w:ascii="Times New Roman" w:hAnsi="Times New Roman"/>
          <w:b/>
          <w:sz w:val="24"/>
          <w:szCs w:val="24"/>
        </w:rPr>
        <w:t xml:space="preserve">INTRODUÇÃO </w:t>
      </w:r>
    </w:p>
    <w:p w14:paraId="3FC75FBE" w14:textId="77777777" w:rsidR="00EA107E" w:rsidRPr="00361B30" w:rsidRDefault="00EA107E" w:rsidP="00EA107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B0D8DC" w14:textId="6E3455BD" w:rsidR="00EA107E" w:rsidRPr="00361B30" w:rsidRDefault="00EA107E" w:rsidP="00EA10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1B30">
        <w:rPr>
          <w:rFonts w:ascii="Times New Roman" w:hAnsi="Times New Roman"/>
          <w:sz w:val="24"/>
          <w:szCs w:val="24"/>
        </w:rPr>
        <w:t xml:space="preserve"> A INTRODUÇÃO deverá apresentar inicialmente a justificativa e os objetivos do trabalho, além de citar teorias e referências utilizadas. Se o trabalho consiste em inovação técnico-científica, informar claramente como foi construído, realçando o ineditismo. O último parágrafo deverá apontar sucinta e claramente o procedimento metodológico e as conclusões mais relevantes alcançadas pelo trabalho científico. A INTRODUÇÃO não tem limite de palavras, mas não deverá ser longa a ponto de prejudicar a abordagem dos itens seguintes do trabalho, prejudicando sua adequada elaboração, espaçamento </w:t>
      </w:r>
      <w:r>
        <w:rPr>
          <w:rFonts w:ascii="Times New Roman" w:hAnsi="Times New Roman"/>
          <w:sz w:val="24"/>
          <w:szCs w:val="24"/>
        </w:rPr>
        <w:t>1,5</w:t>
      </w:r>
      <w:r w:rsidRPr="00361B30">
        <w:rPr>
          <w:rFonts w:ascii="Times New Roman" w:hAnsi="Times New Roman"/>
          <w:sz w:val="24"/>
          <w:szCs w:val="24"/>
        </w:rPr>
        <w:t>, margens esquerda e superior 3,0 cm e direita e inferior 2,0 cm. Fonte Times New Roman, tamanho 12, numerações de página a partir da segunda lauda, na margem superior à direita.</w:t>
      </w:r>
    </w:p>
    <w:p w14:paraId="417C4BC9" w14:textId="77777777" w:rsidR="00EA107E" w:rsidRPr="00361B30" w:rsidRDefault="00EA107E" w:rsidP="00EA10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742C05" w14:textId="77777777" w:rsidR="005F7625" w:rsidRDefault="005F7625" w:rsidP="00EA107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C99906" w14:textId="77777777" w:rsidR="00EA107E" w:rsidRPr="00361B30" w:rsidRDefault="00EA107E" w:rsidP="00EA107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61B30">
        <w:rPr>
          <w:rFonts w:ascii="Times New Roman" w:hAnsi="Times New Roman"/>
          <w:b/>
          <w:sz w:val="24"/>
          <w:szCs w:val="24"/>
        </w:rPr>
        <w:t>DESENVOLVIMENTO</w:t>
      </w:r>
    </w:p>
    <w:p w14:paraId="000079E3" w14:textId="77777777" w:rsidR="00EA107E" w:rsidRPr="00361B30" w:rsidRDefault="00EA107E" w:rsidP="00EA107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50B2F0" w14:textId="2BBC6A81" w:rsidR="00EA107E" w:rsidRDefault="00EA107E" w:rsidP="00EA10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1B30">
        <w:rPr>
          <w:rFonts w:ascii="Times New Roman" w:hAnsi="Times New Roman"/>
          <w:sz w:val="24"/>
          <w:szCs w:val="24"/>
        </w:rPr>
        <w:t xml:space="preserve"> Nesta parte do trabalho, os autores devem efetivamente apresentar o trabalho realizado, no tocante a referencial teórico-metodológico, realização de sua pesquisa/experimento de campo/relato de experiência e discussão dos achados/construtos do processo. Na apresentação escrita do trabalho não há necessidade de se manter a palavra DESENVOLVIMENTO, podendo esta seção ser intitulada e organizada conforme as ideias e a criatividade do próprio autor. O desenvolvimento poderá vir organizado em uma ou mais de uma parte, usando-se títulos e subtítulos que se mostrem necessários, de modo a comunicar clara e legitimamente o que foi realizado. Os resultados alcançados e contribuições prestadas devem ser descritas e também discutidas à luz da literatura</w:t>
      </w:r>
      <w:bookmarkStart w:id="0" w:name="_GoBack"/>
      <w:bookmarkEnd w:id="0"/>
      <w:r w:rsidRPr="00361B30">
        <w:rPr>
          <w:rFonts w:ascii="Times New Roman" w:hAnsi="Times New Roman"/>
          <w:sz w:val="24"/>
          <w:szCs w:val="24"/>
        </w:rPr>
        <w:t xml:space="preserve">. Dependendo da natureza do trabalho, uma caracterização do campo ou da área experimental deve ser inserida, tornando claras as condições em que o trabalho foi realizado. </w:t>
      </w:r>
      <w:r w:rsidRPr="00361B30">
        <w:rPr>
          <w:rFonts w:ascii="Times New Roman" w:hAnsi="Times New Roman"/>
          <w:sz w:val="24"/>
          <w:szCs w:val="24"/>
        </w:rPr>
        <w:tab/>
      </w:r>
    </w:p>
    <w:p w14:paraId="0BED60E2" w14:textId="77777777" w:rsidR="00EA107E" w:rsidRPr="00361B30" w:rsidRDefault="00EA107E" w:rsidP="00EA1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AA6823" w14:textId="77777777" w:rsidR="00EA107E" w:rsidRPr="00361B30" w:rsidRDefault="00EA107E" w:rsidP="00EA10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1B30">
        <w:rPr>
          <w:rFonts w:ascii="Times New Roman" w:hAnsi="Times New Roman"/>
          <w:b/>
          <w:sz w:val="24"/>
          <w:szCs w:val="24"/>
        </w:rPr>
        <w:t>CONSIDERAÇÕES FINAIS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069DCBC" w14:textId="77777777" w:rsidR="00EA107E" w:rsidRPr="00361B30" w:rsidRDefault="00EA107E" w:rsidP="00EA1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5DFDB" w14:textId="77777777" w:rsidR="00EA107E" w:rsidRPr="00361B30" w:rsidRDefault="00EA107E" w:rsidP="00EA10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1B30">
        <w:rPr>
          <w:rFonts w:ascii="Times New Roman" w:hAnsi="Times New Roman"/>
          <w:sz w:val="24"/>
          <w:szCs w:val="24"/>
        </w:rPr>
        <w:t>Nesta seção</w:t>
      </w:r>
      <w:r>
        <w:rPr>
          <w:rFonts w:ascii="Times New Roman" w:hAnsi="Times New Roman"/>
          <w:sz w:val="24"/>
          <w:szCs w:val="24"/>
        </w:rPr>
        <w:t>,</w:t>
      </w:r>
      <w:r w:rsidRPr="00361B30">
        <w:rPr>
          <w:rFonts w:ascii="Times New Roman" w:hAnsi="Times New Roman"/>
          <w:sz w:val="24"/>
          <w:szCs w:val="24"/>
        </w:rPr>
        <w:t xml:space="preserve"> os autores deverão expressar clara e objetivamente as conclusões do trabalho realizado.</w:t>
      </w:r>
    </w:p>
    <w:p w14:paraId="4BA999F1" w14:textId="77777777" w:rsidR="00EA107E" w:rsidRPr="00361B30" w:rsidRDefault="00EA107E" w:rsidP="00EA1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39408" w14:textId="77777777" w:rsidR="00EA107E" w:rsidRPr="00361B30" w:rsidRDefault="00EA107E" w:rsidP="00EA10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1B30">
        <w:rPr>
          <w:rFonts w:ascii="Times New Roman" w:hAnsi="Times New Roman"/>
          <w:b/>
          <w:sz w:val="24"/>
          <w:szCs w:val="24"/>
        </w:rPr>
        <w:t>REFERÊNCIAS</w:t>
      </w:r>
    </w:p>
    <w:p w14:paraId="06D2DCD0" w14:textId="77777777" w:rsidR="00EA107E" w:rsidRPr="00361B30" w:rsidRDefault="00EA107E" w:rsidP="00EA1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6DCC3C" w14:textId="77777777" w:rsidR="00EA107E" w:rsidRPr="00361B30" w:rsidRDefault="00EA107E" w:rsidP="00EA10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61B30">
        <w:rPr>
          <w:rFonts w:ascii="Times New Roman" w:hAnsi="Times New Roman"/>
          <w:sz w:val="24"/>
          <w:szCs w:val="24"/>
        </w:rPr>
        <w:t>As Referências utilizadas no artigo devem ser listadas em ordem alfabética do sobrenome do/as autores, sem numeração, em fonte tamanho 11</w:t>
      </w:r>
      <w:r>
        <w:rPr>
          <w:rFonts w:ascii="Times New Roman" w:hAnsi="Times New Roman"/>
          <w:sz w:val="24"/>
          <w:szCs w:val="24"/>
        </w:rPr>
        <w:t>, seguindo as normas</w:t>
      </w:r>
      <w:r w:rsidRPr="00361B30">
        <w:rPr>
          <w:rFonts w:ascii="Times New Roman" w:hAnsi="Times New Roman"/>
          <w:sz w:val="24"/>
          <w:szCs w:val="24"/>
        </w:rPr>
        <w:t xml:space="preserve"> da ABNT</w:t>
      </w:r>
      <w:r>
        <w:rPr>
          <w:rFonts w:ascii="Times New Roman" w:hAnsi="Times New Roman"/>
          <w:sz w:val="24"/>
          <w:szCs w:val="24"/>
        </w:rPr>
        <w:t xml:space="preserve"> vigente</w:t>
      </w:r>
      <w:r w:rsidRPr="00361B30">
        <w:rPr>
          <w:rFonts w:ascii="Times New Roman" w:hAnsi="Times New Roman"/>
          <w:sz w:val="24"/>
          <w:szCs w:val="24"/>
        </w:rPr>
        <w:t>.</w:t>
      </w:r>
    </w:p>
    <w:p w14:paraId="29410E3D" w14:textId="77777777" w:rsidR="00EA107E" w:rsidRPr="00361B30" w:rsidRDefault="00EA107E" w:rsidP="00EA10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CBF7FA" w14:textId="77777777" w:rsidR="00EA107E" w:rsidRPr="00361B30" w:rsidRDefault="00EA107E" w:rsidP="00EA10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F5060B" w14:textId="77777777" w:rsidR="00EA107E" w:rsidRPr="00361B30" w:rsidRDefault="00EA107E" w:rsidP="00EA107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F58DC3" w14:textId="77777777" w:rsidR="007863BE" w:rsidRDefault="007863BE"/>
    <w:sectPr w:rsidR="007863BE" w:rsidSect="00C25D7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B476D" w14:textId="77777777" w:rsidR="00F07808" w:rsidRDefault="00F07808">
      <w:pPr>
        <w:spacing w:after="0" w:line="240" w:lineRule="auto"/>
      </w:pPr>
      <w:r>
        <w:separator/>
      </w:r>
    </w:p>
  </w:endnote>
  <w:endnote w:type="continuationSeparator" w:id="0">
    <w:p w14:paraId="2BB06D65" w14:textId="77777777" w:rsidR="00F07808" w:rsidRDefault="00F0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01B2C" w14:textId="77777777" w:rsidR="00F07808" w:rsidRDefault="00F07808">
      <w:pPr>
        <w:spacing w:after="0" w:line="240" w:lineRule="auto"/>
      </w:pPr>
      <w:r>
        <w:separator/>
      </w:r>
    </w:p>
  </w:footnote>
  <w:footnote w:type="continuationSeparator" w:id="0">
    <w:p w14:paraId="3A24638A" w14:textId="77777777" w:rsidR="00F07808" w:rsidRDefault="00F0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3CADA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  <w:r>
      <w:rPr>
        <w:rFonts w:ascii="Times New Roman" w:hAnsi="Times New Roman"/>
        <w:b/>
        <w:bCs/>
        <w:noProof/>
        <w:sz w:val="24"/>
        <w:szCs w:val="32"/>
        <w:lang w:eastAsia="pt-BR"/>
      </w:rPr>
      <w:drawing>
        <wp:anchor distT="0" distB="0" distL="114300" distR="114300" simplePos="0" relativeHeight="251662336" behindDoc="1" locked="0" layoutInCell="1" allowOverlap="1" wp14:anchorId="22FB891F" wp14:editId="26C8363E">
          <wp:simplePos x="0" y="0"/>
          <wp:positionH relativeFrom="column">
            <wp:posOffset>-318135</wp:posOffset>
          </wp:positionH>
          <wp:positionV relativeFrom="paragraph">
            <wp:posOffset>7620</wp:posOffset>
          </wp:positionV>
          <wp:extent cx="1114425" cy="1114425"/>
          <wp:effectExtent l="0" t="0" r="9525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efaf logo no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79744" behindDoc="1" locked="0" layoutInCell="1" allowOverlap="1" wp14:anchorId="69D5A30A" wp14:editId="43DCB184">
          <wp:simplePos x="0" y="0"/>
          <wp:positionH relativeFrom="column">
            <wp:posOffset>5009515</wp:posOffset>
          </wp:positionH>
          <wp:positionV relativeFrom="paragraph">
            <wp:posOffset>-448</wp:posOffset>
          </wp:positionV>
          <wp:extent cx="605901" cy="1019175"/>
          <wp:effectExtent l="0" t="0" r="381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uesp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901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2096" behindDoc="1" locked="0" layoutInCell="1" allowOverlap="1" wp14:anchorId="0492EA9A" wp14:editId="133EBAAA">
          <wp:simplePos x="0" y="0"/>
          <wp:positionH relativeFrom="column">
            <wp:posOffset>1558290</wp:posOffset>
          </wp:positionH>
          <wp:positionV relativeFrom="paragraph">
            <wp:posOffset>-297180</wp:posOffset>
          </wp:positionV>
          <wp:extent cx="2276475" cy="131628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III sipro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13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A9EB61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  <w:r>
      <w:t xml:space="preserve">         </w:t>
    </w:r>
  </w:p>
  <w:p w14:paraId="43B7CE71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</w:p>
  <w:p w14:paraId="7D779598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8BBF62" wp14:editId="5439F236">
              <wp:simplePos x="0" y="0"/>
              <wp:positionH relativeFrom="margin">
                <wp:posOffset>590550</wp:posOffset>
              </wp:positionH>
              <wp:positionV relativeFrom="paragraph">
                <wp:posOffset>158115</wp:posOffset>
              </wp:positionV>
              <wp:extent cx="4229100" cy="752475"/>
              <wp:effectExtent l="0" t="0" r="0" b="0"/>
              <wp:wrapNone/>
              <wp:docPr id="10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16076" w14:textId="77777777" w:rsidR="009E5356" w:rsidRPr="00C1404B" w:rsidRDefault="009E5356" w:rsidP="009E5356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C1404B">
                            <w:rPr>
                              <w:rFonts w:ascii="Arial" w:hAnsi="Arial" w:cs="Arial"/>
                              <w:b/>
                              <w:bCs/>
                            </w:rPr>
                            <w:t>Governo do Estado do Piauí                                                                       Universidade Estadual do Piauí -UESPI                                                                                            Centro de Formação do Servidor Antonino Freire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-</w:t>
                          </w:r>
                          <w:r w:rsidRPr="00C1404B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E</w:t>
                          </w:r>
                          <w:r w:rsidRPr="00C1404B">
                            <w:rPr>
                              <w:rFonts w:ascii="Arial" w:hAnsi="Arial" w:cs="Arial"/>
                              <w:b/>
                              <w:bCs/>
                            </w:rPr>
                            <w:t>FAF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8BBF62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46.5pt;margin-top:12.45pt;width:333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" filled="f" stroked="f" strokeweight=".5pt">
              <v:textbox>
                <w:txbxContent>
                  <w:p w14:paraId="22816076" w14:textId="77777777" w:rsidR="009E5356" w:rsidRPr="00C1404B" w:rsidRDefault="009E5356" w:rsidP="009E5356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C1404B">
                      <w:rPr>
                        <w:rFonts w:ascii="Arial" w:hAnsi="Arial" w:cs="Arial"/>
                        <w:b/>
                        <w:bCs/>
                      </w:rPr>
                      <w:t>Governo do Estado do Piauí                                                                       Universidade Estadual do Piauí -UESPI                                                                                            Centro de Formação do Servidor Antonino Freire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 -</w:t>
                    </w:r>
                    <w:r w:rsidRPr="00C1404B">
                      <w:rPr>
                        <w:rFonts w:ascii="Arial" w:hAnsi="Arial" w:cs="Arial"/>
                        <w:b/>
                        <w:bCs/>
                      </w:rPr>
                      <w:t xml:space="preserve"> C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E</w:t>
                    </w:r>
                    <w:r w:rsidRPr="00C1404B">
                      <w:rPr>
                        <w:rFonts w:ascii="Arial" w:hAnsi="Arial" w:cs="Arial"/>
                        <w:b/>
                        <w:bCs/>
                      </w:rPr>
                      <w:t>FAF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FB2F289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</w:p>
  <w:p w14:paraId="3F0F5799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</w:p>
  <w:p w14:paraId="4AA05CBA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  <w:r>
      <w:rPr>
        <w:noProof/>
        <w:lang w:eastAsia="pt-BR"/>
      </w:rPr>
      <w:drawing>
        <wp:inline distT="0" distB="0" distL="0" distR="0" wp14:anchorId="4E0DD2C4" wp14:editId="035B782E">
          <wp:extent cx="5400040" cy="540004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faf logo nov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41856" behindDoc="1" locked="0" layoutInCell="1" allowOverlap="1" wp14:anchorId="671E416B" wp14:editId="0EC0955E">
          <wp:simplePos x="0" y="0"/>
          <wp:positionH relativeFrom="column">
            <wp:posOffset>2269490</wp:posOffset>
          </wp:positionH>
          <wp:positionV relativeFrom="paragraph">
            <wp:posOffset>12065</wp:posOffset>
          </wp:positionV>
          <wp:extent cx="2516577" cy="145478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II siproeb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577" cy="1454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1224BD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</w:p>
  <w:p w14:paraId="24181FFB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</w:p>
  <w:p w14:paraId="4C8FB84C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</w:p>
  <w:p w14:paraId="409E2CD4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</w:p>
  <w:p w14:paraId="0F2A861A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</w:p>
  <w:p w14:paraId="6D67590D" w14:textId="77777777" w:rsidR="00022661" w:rsidRDefault="009E5356" w:rsidP="009E5356">
    <w:pPr>
      <w:pStyle w:val="Cabealho"/>
      <w:tabs>
        <w:tab w:val="clear" w:pos="4252"/>
        <w:tab w:val="clear" w:pos="8504"/>
        <w:tab w:val="left" w:pos="3180"/>
      </w:tabs>
    </w:pPr>
    <w:r>
      <w:tab/>
    </w:r>
  </w:p>
  <w:p w14:paraId="30D03E1C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  <w:r>
      <w:rPr>
        <w:noProof/>
        <w:lang w:eastAsia="pt-BR"/>
      </w:rPr>
      <w:drawing>
        <wp:inline distT="0" distB="0" distL="0" distR="0" wp14:anchorId="0D2EF56B" wp14:editId="5D89BB2C">
          <wp:extent cx="5400040" cy="540004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faf logo nov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B91B6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</w:p>
  <w:p w14:paraId="4B41CF47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</w:p>
  <w:p w14:paraId="36B9C0AB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  <w:r>
      <w:rPr>
        <w:noProof/>
        <w:lang w:eastAsia="pt-BR"/>
      </w:rPr>
      <w:drawing>
        <wp:inline distT="0" distB="0" distL="0" distR="0" wp14:anchorId="07DE74C2" wp14:editId="7C31EDEC">
          <wp:extent cx="5400040" cy="540004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faf logo nov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12CDA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</w:p>
  <w:p w14:paraId="06C25AAD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</w:p>
  <w:p w14:paraId="691D4A27" w14:textId="77777777" w:rsidR="009E5356" w:rsidRDefault="009E5356" w:rsidP="009E5356">
    <w:pPr>
      <w:pStyle w:val="Cabealho"/>
      <w:tabs>
        <w:tab w:val="clear" w:pos="4252"/>
        <w:tab w:val="clear" w:pos="8504"/>
        <w:tab w:val="left" w:pos="3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51EA8"/>
    <w:multiLevelType w:val="hybridMultilevel"/>
    <w:tmpl w:val="A498D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A02EA"/>
    <w:multiLevelType w:val="hybridMultilevel"/>
    <w:tmpl w:val="22C6732E"/>
    <w:lvl w:ilvl="0" w:tplc="0416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2" w15:restartNumberingAfterBreak="0">
    <w:nsid w:val="50394EA4"/>
    <w:multiLevelType w:val="hybridMultilevel"/>
    <w:tmpl w:val="2A5ECC8A"/>
    <w:lvl w:ilvl="0" w:tplc="D7D6C46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07E"/>
    <w:rsid w:val="00283DE1"/>
    <w:rsid w:val="005F7625"/>
    <w:rsid w:val="007863BE"/>
    <w:rsid w:val="009E5356"/>
    <w:rsid w:val="00E8626B"/>
    <w:rsid w:val="00EA107E"/>
    <w:rsid w:val="00EA19B7"/>
    <w:rsid w:val="00F0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0E623"/>
  <w15:docId w15:val="{185E9765-A573-407C-9248-426398D8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107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107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10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107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A1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107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EA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1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0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Elenice</dc:creator>
  <cp:lastModifiedBy>Maria Odete</cp:lastModifiedBy>
  <cp:revision>2</cp:revision>
  <dcterms:created xsi:type="dcterms:W3CDTF">2019-11-01T01:02:00Z</dcterms:created>
  <dcterms:modified xsi:type="dcterms:W3CDTF">2019-11-01T01:02:00Z</dcterms:modified>
</cp:coreProperties>
</file>